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3FC2A" w14:textId="77777777" w:rsidR="00F10CEF" w:rsidRPr="000D4BAE" w:rsidRDefault="00F10CEF" w:rsidP="00F10CEF">
      <w:pPr>
        <w:widowControl/>
        <w:autoSpaceDE w:val="0"/>
        <w:autoSpaceDN w:val="0"/>
        <w:adjustRightInd w:val="0"/>
        <w:jc w:val="left"/>
        <w:rPr>
          <w:rFonts w:ascii="ＭＳ 明朝" w:hAnsi="ＭＳ 明朝" w:cs="Arial"/>
          <w:kern w:val="0"/>
          <w:sz w:val="16"/>
          <w:szCs w:val="25"/>
        </w:rPr>
      </w:pPr>
      <w:r w:rsidRPr="000D4BAE">
        <w:rPr>
          <w:rFonts w:ascii="ＭＳ 明朝" w:hAnsi="ＭＳ 明朝" w:cs="Arial" w:hint="eastAsia"/>
          <w:kern w:val="0"/>
          <w:sz w:val="16"/>
          <w:szCs w:val="25"/>
        </w:rPr>
        <w:t>日本西洋古典学会会員各位、</w:t>
      </w:r>
    </w:p>
    <w:p w14:paraId="093DB9F1" w14:textId="77777777" w:rsidR="00F10CEF" w:rsidRPr="000D4BAE" w:rsidRDefault="00F10CEF" w:rsidP="00F10CEF">
      <w:pPr>
        <w:widowControl/>
        <w:autoSpaceDE w:val="0"/>
        <w:autoSpaceDN w:val="0"/>
        <w:adjustRightInd w:val="0"/>
        <w:jc w:val="left"/>
        <w:rPr>
          <w:rFonts w:ascii="ＭＳ 明朝" w:hAnsi="ＭＳ 明朝" w:cs="Arial"/>
          <w:kern w:val="0"/>
          <w:sz w:val="16"/>
          <w:szCs w:val="25"/>
        </w:rPr>
      </w:pPr>
    </w:p>
    <w:p w14:paraId="20130E7F" w14:textId="77777777" w:rsidR="00F10CEF" w:rsidRPr="000D4BAE" w:rsidRDefault="00F10CEF" w:rsidP="00F10CEF">
      <w:pPr>
        <w:widowControl/>
        <w:autoSpaceDE w:val="0"/>
        <w:autoSpaceDN w:val="0"/>
        <w:adjustRightInd w:val="0"/>
        <w:jc w:val="left"/>
        <w:rPr>
          <w:rFonts w:ascii="ＭＳ 明朝" w:hAnsi="ＭＳ 明朝" w:cs="Arial"/>
          <w:kern w:val="0"/>
          <w:sz w:val="16"/>
          <w:szCs w:val="25"/>
        </w:rPr>
      </w:pPr>
      <w:r w:rsidRPr="000D4BAE">
        <w:rPr>
          <w:rFonts w:ascii="ＭＳ 明朝" w:hAnsi="ＭＳ 明朝" w:cs="Arial" w:hint="eastAsia"/>
          <w:kern w:val="0"/>
          <w:sz w:val="16"/>
          <w:szCs w:val="25"/>
        </w:rPr>
        <w:t>今年6月に開催を予定していた大会について、今般の状況に鑑み、常任委員会の審議を経て、１年の延期を決定しましたので、お知らせします。</w:t>
      </w:r>
    </w:p>
    <w:p w14:paraId="161FDD9B" w14:textId="77777777" w:rsidR="00F10CEF" w:rsidRPr="000D4BAE" w:rsidRDefault="00F10CEF" w:rsidP="00F10CEF">
      <w:pPr>
        <w:widowControl/>
        <w:autoSpaceDE w:val="0"/>
        <w:autoSpaceDN w:val="0"/>
        <w:adjustRightInd w:val="0"/>
        <w:jc w:val="left"/>
        <w:rPr>
          <w:rFonts w:ascii="ＭＳ 明朝" w:hAnsi="ＭＳ 明朝" w:cs="Arial"/>
          <w:kern w:val="0"/>
          <w:sz w:val="16"/>
          <w:szCs w:val="25"/>
        </w:rPr>
      </w:pPr>
    </w:p>
    <w:p w14:paraId="5F853103" w14:textId="77777777" w:rsidR="00F10CEF" w:rsidRPr="000D4BAE" w:rsidRDefault="00F10CEF" w:rsidP="00F10CEF">
      <w:pPr>
        <w:widowControl/>
        <w:autoSpaceDE w:val="0"/>
        <w:autoSpaceDN w:val="0"/>
        <w:adjustRightInd w:val="0"/>
        <w:jc w:val="left"/>
        <w:rPr>
          <w:rFonts w:ascii="ＭＳ 明朝" w:hAnsi="ＭＳ 明朝" w:cs="Arial"/>
          <w:kern w:val="0"/>
          <w:sz w:val="16"/>
          <w:szCs w:val="25"/>
        </w:rPr>
      </w:pPr>
      <w:r w:rsidRPr="000D4BAE">
        <w:rPr>
          <w:rFonts w:ascii="ＭＳ 明朝" w:hAnsi="ＭＳ 明朝" w:cs="Arial" w:hint="eastAsia"/>
          <w:kern w:val="0"/>
          <w:sz w:val="16"/>
          <w:szCs w:val="25"/>
        </w:rPr>
        <w:t>・開催延期</w:t>
      </w:r>
    </w:p>
    <w:p w14:paraId="13B638A7" w14:textId="49C490E2" w:rsidR="00F10CEF" w:rsidRPr="000D4BAE" w:rsidRDefault="0067058D" w:rsidP="00F10CEF">
      <w:pPr>
        <w:widowControl/>
        <w:autoSpaceDE w:val="0"/>
        <w:autoSpaceDN w:val="0"/>
        <w:adjustRightInd w:val="0"/>
        <w:jc w:val="left"/>
        <w:rPr>
          <w:rFonts w:ascii="ＭＳ 明朝" w:hAnsi="ＭＳ 明朝" w:cs="Arial"/>
          <w:kern w:val="0"/>
          <w:sz w:val="16"/>
          <w:szCs w:val="25"/>
        </w:rPr>
      </w:pPr>
      <w:r>
        <w:rPr>
          <w:rFonts w:ascii="ＭＳ 明朝" w:hAnsi="ＭＳ 明朝" w:cs="Arial" w:hint="eastAsia"/>
          <w:kern w:val="0"/>
          <w:sz w:val="16"/>
          <w:szCs w:val="25"/>
        </w:rPr>
        <w:t xml:space="preserve">　 </w:t>
      </w:r>
      <w:r w:rsidR="00F10CEF" w:rsidRPr="000D4BAE">
        <w:rPr>
          <w:rFonts w:ascii="ＭＳ 明朝" w:hAnsi="ＭＳ 明朝" w:cs="Arial" w:hint="eastAsia"/>
          <w:kern w:val="0"/>
          <w:sz w:val="16"/>
          <w:szCs w:val="25"/>
        </w:rPr>
        <w:t>今年度予定した第71回大会は1年延期する。</w:t>
      </w:r>
    </w:p>
    <w:p w14:paraId="50A81C1C" w14:textId="77777777" w:rsidR="00F10CEF" w:rsidRPr="000D4BAE" w:rsidRDefault="00F10CEF" w:rsidP="00F10CEF">
      <w:pPr>
        <w:widowControl/>
        <w:autoSpaceDE w:val="0"/>
        <w:autoSpaceDN w:val="0"/>
        <w:adjustRightInd w:val="0"/>
        <w:jc w:val="left"/>
        <w:rPr>
          <w:rFonts w:ascii="ＭＳ 明朝" w:hAnsi="ＭＳ 明朝" w:cs="Arial"/>
          <w:kern w:val="0"/>
          <w:sz w:val="16"/>
          <w:szCs w:val="25"/>
        </w:rPr>
      </w:pPr>
      <w:r w:rsidRPr="000D4BAE">
        <w:rPr>
          <w:rFonts w:ascii="ＭＳ 明朝" w:hAnsi="ＭＳ 明朝" w:cs="Arial" w:hint="eastAsia"/>
          <w:kern w:val="0"/>
          <w:sz w:val="16"/>
          <w:szCs w:val="25"/>
        </w:rPr>
        <w:t>・開催場所の変更</w:t>
      </w:r>
    </w:p>
    <w:p w14:paraId="5C4B35E9" w14:textId="77777777" w:rsidR="00F10CEF" w:rsidRPr="000D4BAE" w:rsidRDefault="00F10CEF" w:rsidP="00F10CEF">
      <w:pPr>
        <w:widowControl/>
        <w:autoSpaceDE w:val="0"/>
        <w:autoSpaceDN w:val="0"/>
        <w:adjustRightInd w:val="0"/>
        <w:ind w:leftChars="118" w:left="248"/>
        <w:jc w:val="left"/>
        <w:rPr>
          <w:rFonts w:ascii="ＭＳ 明朝" w:hAnsi="ＭＳ 明朝" w:cs="Arial"/>
          <w:kern w:val="0"/>
          <w:sz w:val="16"/>
          <w:szCs w:val="25"/>
        </w:rPr>
      </w:pPr>
      <w:r w:rsidRPr="000D4BAE">
        <w:rPr>
          <w:rFonts w:ascii="ＭＳ 明朝" w:hAnsi="ＭＳ 明朝" w:cs="Arial" w:hint="eastAsia"/>
          <w:kern w:val="0"/>
          <w:sz w:val="16"/>
          <w:szCs w:val="25"/>
        </w:rPr>
        <w:t>関西学院大学での1年後の開催には著しい困難があるため、2021年の大会は今回の延期以前より予定していたとおりに国際基督教大学で開催する。</w:t>
      </w:r>
    </w:p>
    <w:p w14:paraId="4C602062" w14:textId="77777777" w:rsidR="00F10CEF" w:rsidRPr="000D4BAE" w:rsidRDefault="00F10CEF" w:rsidP="00F10CEF">
      <w:pPr>
        <w:pStyle w:val="a3"/>
        <w:widowControl/>
        <w:numPr>
          <w:ilvl w:val="0"/>
          <w:numId w:val="1"/>
        </w:numPr>
        <w:autoSpaceDE w:val="0"/>
        <w:autoSpaceDN w:val="0"/>
        <w:adjustRightInd w:val="0"/>
        <w:ind w:leftChars="0"/>
        <w:jc w:val="left"/>
        <w:rPr>
          <w:rFonts w:ascii="ＭＳ 明朝" w:eastAsia="ＭＳ 明朝" w:hAnsi="ＭＳ 明朝" w:cs="Arial"/>
          <w:kern w:val="0"/>
          <w:sz w:val="16"/>
          <w:szCs w:val="25"/>
        </w:rPr>
      </w:pPr>
      <w:r w:rsidRPr="000D4BAE">
        <w:rPr>
          <w:rFonts w:ascii="ＭＳ 明朝" w:eastAsia="ＭＳ 明朝" w:hAnsi="ＭＳ 明朝" w:cs="Arial" w:hint="eastAsia"/>
          <w:kern w:val="0"/>
          <w:sz w:val="16"/>
          <w:szCs w:val="25"/>
        </w:rPr>
        <w:t>2021年大会プログラム</w:t>
      </w:r>
    </w:p>
    <w:p w14:paraId="1EC7294B" w14:textId="77777777" w:rsidR="00F10CEF" w:rsidRPr="000D4BAE" w:rsidRDefault="00F10CEF" w:rsidP="00F10CEF">
      <w:pPr>
        <w:pStyle w:val="a3"/>
        <w:widowControl/>
        <w:autoSpaceDE w:val="0"/>
        <w:autoSpaceDN w:val="0"/>
        <w:adjustRightInd w:val="0"/>
        <w:ind w:leftChars="0" w:left="260"/>
        <w:jc w:val="left"/>
        <w:rPr>
          <w:rFonts w:ascii="ＭＳ 明朝" w:eastAsia="ＭＳ 明朝" w:hAnsi="ＭＳ 明朝" w:cs="Arial"/>
          <w:kern w:val="0"/>
          <w:sz w:val="16"/>
          <w:szCs w:val="25"/>
        </w:rPr>
      </w:pPr>
      <w:r w:rsidRPr="000D4BAE">
        <w:rPr>
          <w:rFonts w:ascii="ＭＳ 明朝" w:eastAsia="ＭＳ 明朝" w:hAnsi="ＭＳ 明朝" w:cs="Arial" w:hint="eastAsia"/>
          <w:kern w:val="0"/>
          <w:sz w:val="16"/>
          <w:szCs w:val="25"/>
        </w:rPr>
        <w:t>基本的に関西学院大学大会で予定していたとおりとするが、発表者の意向に配慮するとともに、新規の公募も行なう。</w:t>
      </w:r>
    </w:p>
    <w:p w14:paraId="5987E5FB" w14:textId="77777777" w:rsidR="00F10CEF" w:rsidRPr="000D4BAE" w:rsidRDefault="00F10CEF" w:rsidP="00F10CEF">
      <w:pPr>
        <w:pStyle w:val="a3"/>
        <w:widowControl/>
        <w:numPr>
          <w:ilvl w:val="0"/>
          <w:numId w:val="1"/>
        </w:numPr>
        <w:autoSpaceDE w:val="0"/>
        <w:autoSpaceDN w:val="0"/>
        <w:adjustRightInd w:val="0"/>
        <w:ind w:leftChars="0"/>
        <w:jc w:val="left"/>
        <w:rPr>
          <w:rFonts w:ascii="ＭＳ 明朝" w:eastAsia="ＭＳ 明朝" w:hAnsi="ＭＳ 明朝" w:cs="Arial"/>
          <w:kern w:val="0"/>
          <w:sz w:val="16"/>
          <w:szCs w:val="25"/>
        </w:rPr>
      </w:pPr>
      <w:r w:rsidRPr="000D4BAE">
        <w:rPr>
          <w:rFonts w:ascii="ＭＳ 明朝" w:eastAsia="ＭＳ 明朝" w:hAnsi="ＭＳ 明朝" w:cs="Arial" w:hint="eastAsia"/>
          <w:kern w:val="0"/>
          <w:sz w:val="16"/>
          <w:szCs w:val="25"/>
        </w:rPr>
        <w:t>「西洋古典学研究」休刊とこれにともなう会費の臨時措置</w:t>
      </w:r>
    </w:p>
    <w:p w14:paraId="4D8EAFD1" w14:textId="77777777" w:rsidR="00F10CEF" w:rsidRPr="000D4BAE" w:rsidRDefault="00F10CEF" w:rsidP="00F10CEF">
      <w:pPr>
        <w:pStyle w:val="a3"/>
        <w:widowControl/>
        <w:autoSpaceDE w:val="0"/>
        <w:autoSpaceDN w:val="0"/>
        <w:adjustRightInd w:val="0"/>
        <w:ind w:leftChars="0" w:left="260"/>
        <w:jc w:val="left"/>
        <w:rPr>
          <w:rFonts w:ascii="ＭＳ 明朝" w:eastAsia="ＭＳ 明朝" w:hAnsi="ＭＳ 明朝" w:cs="Arial"/>
          <w:kern w:val="0"/>
          <w:sz w:val="16"/>
          <w:szCs w:val="25"/>
        </w:rPr>
      </w:pPr>
      <w:r w:rsidRPr="000D4BAE">
        <w:rPr>
          <w:rFonts w:ascii="ＭＳ 明朝" w:eastAsia="ＭＳ 明朝" w:hAnsi="ＭＳ 明朝" w:cs="Arial" w:hint="eastAsia"/>
          <w:kern w:val="0"/>
          <w:sz w:val="16"/>
          <w:szCs w:val="25"/>
        </w:rPr>
        <w:t>2021年3月の一回休刊する。その分の会費負担減殺として2021年度会費を次のとおりとする。</w:t>
      </w:r>
    </w:p>
    <w:p w14:paraId="75FBB266" w14:textId="77777777" w:rsidR="00F10CEF" w:rsidRPr="000D4BAE" w:rsidRDefault="00F10CEF" w:rsidP="00F10CEF">
      <w:pPr>
        <w:pStyle w:val="a3"/>
        <w:widowControl/>
        <w:autoSpaceDE w:val="0"/>
        <w:autoSpaceDN w:val="0"/>
        <w:adjustRightInd w:val="0"/>
        <w:ind w:leftChars="0" w:left="260"/>
        <w:jc w:val="left"/>
        <w:rPr>
          <w:rFonts w:ascii="ＭＳ 明朝" w:eastAsia="ＭＳ 明朝" w:hAnsi="ＭＳ 明朝" w:cs="Arial"/>
          <w:kern w:val="0"/>
          <w:sz w:val="16"/>
          <w:szCs w:val="25"/>
        </w:rPr>
      </w:pPr>
      <w:r w:rsidRPr="000D4BAE">
        <w:rPr>
          <w:rFonts w:ascii="ＭＳ 明朝" w:eastAsia="ＭＳ 明朝" w:hAnsi="ＭＳ 明朝" w:cs="Arial" w:hint="eastAsia"/>
          <w:kern w:val="0"/>
          <w:sz w:val="16"/>
          <w:szCs w:val="25"/>
        </w:rPr>
        <w:t xml:space="preserve">　2020年度以前入会の会員：3000円</w:t>
      </w:r>
    </w:p>
    <w:p w14:paraId="53F7EC36" w14:textId="77777777" w:rsidR="00F10CEF" w:rsidRPr="000D4BAE" w:rsidRDefault="00F10CEF" w:rsidP="00F10CEF">
      <w:pPr>
        <w:pStyle w:val="a3"/>
        <w:widowControl/>
        <w:autoSpaceDE w:val="0"/>
        <w:autoSpaceDN w:val="0"/>
        <w:adjustRightInd w:val="0"/>
        <w:ind w:leftChars="0" w:left="260"/>
        <w:jc w:val="left"/>
        <w:rPr>
          <w:rFonts w:ascii="ＭＳ 明朝" w:eastAsia="ＭＳ 明朝" w:hAnsi="ＭＳ 明朝" w:cs="Arial"/>
          <w:kern w:val="0"/>
          <w:sz w:val="16"/>
          <w:szCs w:val="25"/>
        </w:rPr>
      </w:pPr>
      <w:r w:rsidRPr="000D4BAE">
        <w:rPr>
          <w:rFonts w:ascii="ＭＳ 明朝" w:eastAsia="ＭＳ 明朝" w:hAnsi="ＭＳ 明朝" w:cs="Arial" w:hint="eastAsia"/>
          <w:kern w:val="0"/>
          <w:sz w:val="16"/>
          <w:szCs w:val="25"/>
        </w:rPr>
        <w:t xml:space="preserve">　2021年度新入会：8000円</w:t>
      </w:r>
    </w:p>
    <w:p w14:paraId="692DC8E1" w14:textId="77777777" w:rsidR="00F10CEF" w:rsidRPr="000D4BAE" w:rsidRDefault="00F10CEF" w:rsidP="00F10CEF">
      <w:pPr>
        <w:pStyle w:val="a3"/>
        <w:widowControl/>
        <w:autoSpaceDE w:val="0"/>
        <w:autoSpaceDN w:val="0"/>
        <w:adjustRightInd w:val="0"/>
        <w:ind w:leftChars="0" w:left="260"/>
        <w:jc w:val="left"/>
        <w:rPr>
          <w:rFonts w:ascii="ＭＳ 明朝" w:eastAsia="ＭＳ 明朝" w:hAnsi="ＭＳ 明朝" w:cs="Arial"/>
          <w:kern w:val="0"/>
          <w:sz w:val="16"/>
          <w:szCs w:val="25"/>
        </w:rPr>
      </w:pPr>
      <w:r w:rsidRPr="000D4BAE">
        <w:rPr>
          <w:rFonts w:ascii="ＭＳ 明朝" w:eastAsia="ＭＳ 明朝" w:hAnsi="ＭＳ 明朝" w:cs="Arial" w:hint="eastAsia"/>
          <w:kern w:val="0"/>
          <w:sz w:val="16"/>
          <w:szCs w:val="25"/>
        </w:rPr>
        <w:t>会費減額制度適用は停止する。</w:t>
      </w:r>
    </w:p>
    <w:p w14:paraId="1C8043D8" w14:textId="77777777" w:rsidR="00F10CEF" w:rsidRPr="000D4BAE" w:rsidRDefault="00F10CEF" w:rsidP="00F10CEF">
      <w:pPr>
        <w:widowControl/>
        <w:autoSpaceDE w:val="0"/>
        <w:autoSpaceDN w:val="0"/>
        <w:adjustRightInd w:val="0"/>
        <w:jc w:val="left"/>
        <w:rPr>
          <w:rFonts w:ascii="ＭＳ 明朝" w:hAnsi="ＭＳ 明朝" w:cs="Arial"/>
          <w:kern w:val="0"/>
          <w:sz w:val="16"/>
          <w:szCs w:val="25"/>
        </w:rPr>
      </w:pPr>
    </w:p>
    <w:p w14:paraId="7FB782B7" w14:textId="77777777" w:rsidR="00F10CEF" w:rsidRPr="000D4BAE" w:rsidRDefault="00F10CEF" w:rsidP="00F10CEF">
      <w:pPr>
        <w:widowControl/>
        <w:autoSpaceDE w:val="0"/>
        <w:autoSpaceDN w:val="0"/>
        <w:adjustRightInd w:val="0"/>
        <w:jc w:val="left"/>
        <w:rPr>
          <w:rFonts w:ascii="ＭＳ 明朝" w:hAnsi="ＭＳ 明朝" w:cs="Arial"/>
          <w:kern w:val="0"/>
          <w:sz w:val="16"/>
          <w:szCs w:val="25"/>
        </w:rPr>
      </w:pPr>
      <w:r w:rsidRPr="000D4BAE">
        <w:rPr>
          <w:rFonts w:ascii="ＭＳ 明朝" w:hAnsi="ＭＳ 明朝" w:cs="Arial" w:hint="eastAsia"/>
          <w:kern w:val="0"/>
          <w:sz w:val="16"/>
          <w:szCs w:val="25"/>
        </w:rPr>
        <w:t>すでに出欠のご返事をいただいた方、予定を立てていただいていた方にはたいへんに申し訳ありません。急な状況の変化でやや後手の対応となったことをお詫びし、ご理解を乞う次第です。ご不明な点がありましたら、お尋ねください。</w:t>
      </w:r>
    </w:p>
    <w:p w14:paraId="3E1EB119" w14:textId="77777777" w:rsidR="00F10CEF" w:rsidRPr="000D4BAE" w:rsidRDefault="00F10CEF" w:rsidP="00F10CEF">
      <w:pPr>
        <w:widowControl/>
        <w:autoSpaceDE w:val="0"/>
        <w:autoSpaceDN w:val="0"/>
        <w:adjustRightInd w:val="0"/>
        <w:jc w:val="left"/>
        <w:rPr>
          <w:rFonts w:ascii="ＭＳ 明朝" w:hAnsi="ＭＳ 明朝" w:cs="Arial"/>
          <w:kern w:val="0"/>
          <w:sz w:val="16"/>
          <w:szCs w:val="25"/>
        </w:rPr>
      </w:pPr>
    </w:p>
    <w:p w14:paraId="3A7CE76C" w14:textId="2122C209" w:rsidR="00F10CEF" w:rsidRPr="000D4BAE" w:rsidRDefault="00F10CEF" w:rsidP="00F10CEF">
      <w:pPr>
        <w:widowControl/>
        <w:autoSpaceDE w:val="0"/>
        <w:autoSpaceDN w:val="0"/>
        <w:adjustRightInd w:val="0"/>
        <w:ind w:left="1680" w:firstLine="840"/>
        <w:jc w:val="left"/>
        <w:rPr>
          <w:rFonts w:ascii="ＭＳ 明朝" w:hAnsi="ＭＳ 明朝" w:cs="Arial"/>
          <w:kern w:val="0"/>
          <w:sz w:val="16"/>
          <w:szCs w:val="25"/>
        </w:rPr>
      </w:pPr>
      <w:r w:rsidRPr="000D4BAE">
        <w:rPr>
          <w:rFonts w:ascii="ＭＳ 明朝" w:hAnsi="ＭＳ 明朝" w:cs="Arial" w:hint="eastAsia"/>
          <w:kern w:val="0"/>
          <w:sz w:val="16"/>
          <w:szCs w:val="25"/>
        </w:rPr>
        <w:t>2020年4月</w:t>
      </w:r>
      <w:r w:rsidR="00477299">
        <w:rPr>
          <w:rFonts w:ascii="ＭＳ 明朝" w:hAnsi="ＭＳ 明朝" w:cs="Arial" w:hint="eastAsia"/>
          <w:kern w:val="0"/>
          <w:sz w:val="16"/>
          <w:szCs w:val="25"/>
        </w:rPr>
        <w:t>9</w:t>
      </w:r>
      <w:bookmarkStart w:id="0" w:name="_GoBack"/>
      <w:bookmarkEnd w:id="0"/>
      <w:r w:rsidRPr="000D4BAE">
        <w:rPr>
          <w:rFonts w:ascii="ＭＳ 明朝" w:hAnsi="ＭＳ 明朝" w:cs="Arial" w:hint="eastAsia"/>
          <w:kern w:val="0"/>
          <w:sz w:val="16"/>
          <w:szCs w:val="25"/>
        </w:rPr>
        <w:t>日</w:t>
      </w:r>
    </w:p>
    <w:p w14:paraId="64C6DDD1" w14:textId="77777777" w:rsidR="00F10CEF" w:rsidRPr="000D4BAE" w:rsidRDefault="00F10CEF" w:rsidP="00F10CEF">
      <w:pPr>
        <w:widowControl/>
        <w:autoSpaceDE w:val="0"/>
        <w:autoSpaceDN w:val="0"/>
        <w:adjustRightInd w:val="0"/>
        <w:jc w:val="right"/>
        <w:rPr>
          <w:rFonts w:ascii="ＭＳ 明朝" w:hAnsi="ＭＳ 明朝" w:cs="Arial"/>
          <w:kern w:val="0"/>
          <w:sz w:val="16"/>
          <w:szCs w:val="25"/>
        </w:rPr>
      </w:pPr>
      <w:r w:rsidRPr="000D4BAE">
        <w:rPr>
          <w:rFonts w:ascii="ＭＳ 明朝" w:hAnsi="ＭＳ 明朝" w:cs="Arial" w:hint="eastAsia"/>
          <w:kern w:val="0"/>
          <w:sz w:val="16"/>
          <w:szCs w:val="25"/>
        </w:rPr>
        <w:t>日本西洋古典学会委員長</w:t>
      </w:r>
    </w:p>
    <w:p w14:paraId="3C3894FC" w14:textId="77777777" w:rsidR="00F10CEF" w:rsidRPr="000D4BAE" w:rsidRDefault="00F10CEF" w:rsidP="00F10CEF">
      <w:pPr>
        <w:jc w:val="right"/>
        <w:rPr>
          <w:rFonts w:ascii="ＭＳ 明朝" w:hAnsi="ＭＳ 明朝"/>
          <w:sz w:val="16"/>
        </w:rPr>
      </w:pPr>
      <w:r w:rsidRPr="000D4BAE">
        <w:rPr>
          <w:rFonts w:ascii="ＭＳ 明朝" w:hAnsi="ＭＳ 明朝" w:cs="Arial" w:hint="eastAsia"/>
          <w:kern w:val="0"/>
          <w:sz w:val="16"/>
          <w:szCs w:val="25"/>
        </w:rPr>
        <w:t>高橋宏幸</w:t>
      </w:r>
    </w:p>
    <w:p w14:paraId="79650E13" w14:textId="77777777" w:rsidR="00727396" w:rsidRDefault="00727396">
      <w:pPr>
        <w:rPr>
          <w:rFonts w:ascii="ＭＳ 明朝" w:hAnsi="ＭＳ 明朝"/>
          <w:sz w:val="16"/>
          <w:szCs w:val="16"/>
        </w:rPr>
      </w:pPr>
    </w:p>
    <w:p w14:paraId="68671265" w14:textId="289CE28C" w:rsidR="00727396" w:rsidRDefault="00727396">
      <w:pPr>
        <w:rPr>
          <w:rFonts w:ascii="ＭＳ 明朝" w:hAnsi="ＭＳ 明朝"/>
          <w:sz w:val="16"/>
          <w:szCs w:val="16"/>
        </w:rPr>
      </w:pPr>
      <w:r>
        <w:rPr>
          <w:rFonts w:ascii="ＭＳ 明朝" w:hAnsi="ＭＳ 明朝" w:hint="eastAsia"/>
          <w:sz w:val="16"/>
          <w:szCs w:val="16"/>
        </w:rPr>
        <w:t>メールでのご連絡が可能な方はアドレスをお知らせください。</w:t>
      </w:r>
    </w:p>
    <w:p w14:paraId="20EEC8A6" w14:textId="0C953D5C" w:rsidR="00727396" w:rsidRPr="000D4BAE" w:rsidRDefault="00727396">
      <w:pPr>
        <w:rPr>
          <w:rFonts w:ascii="ＭＳ 明朝" w:hAnsi="ＭＳ 明朝"/>
        </w:rPr>
      </w:pPr>
      <w:r>
        <w:rPr>
          <w:rFonts w:ascii="ＭＳ 明朝" w:hAnsi="ＭＳ 明朝" w:hint="eastAsia"/>
          <w:sz w:val="16"/>
          <w:szCs w:val="16"/>
        </w:rPr>
        <w:t>宛先：</w:t>
      </w:r>
      <w:r w:rsidRPr="00727396">
        <w:rPr>
          <w:rFonts w:ascii="ＭＳ 明朝" w:hAnsi="ＭＳ 明朝"/>
          <w:sz w:val="16"/>
          <w:szCs w:val="16"/>
        </w:rPr>
        <w:t>kawashima.shiro.7x@kyoto-u.ac.jp（事務局</w:t>
      </w:r>
      <w:r>
        <w:rPr>
          <w:rFonts w:ascii="ＭＳ 明朝" w:hAnsi="ＭＳ 明朝" w:hint="eastAsia"/>
          <w:sz w:val="16"/>
          <w:szCs w:val="16"/>
        </w:rPr>
        <w:t xml:space="preserve"> 河島）</w:t>
      </w:r>
    </w:p>
    <w:sectPr w:rsidR="00727396" w:rsidRPr="000D4BAE" w:rsidSect="00751951">
      <w:pgSz w:w="5669" w:h="8391" w:code="43"/>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58448" w14:textId="77777777" w:rsidR="004F0E8A" w:rsidRDefault="004F0E8A" w:rsidP="000740C5">
      <w:r>
        <w:separator/>
      </w:r>
    </w:p>
  </w:endnote>
  <w:endnote w:type="continuationSeparator" w:id="0">
    <w:p w14:paraId="24A4E238" w14:textId="77777777" w:rsidR="004F0E8A" w:rsidRDefault="004F0E8A" w:rsidP="0007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30CF6" w14:textId="77777777" w:rsidR="004F0E8A" w:rsidRDefault="004F0E8A" w:rsidP="000740C5">
      <w:r>
        <w:separator/>
      </w:r>
    </w:p>
  </w:footnote>
  <w:footnote w:type="continuationSeparator" w:id="0">
    <w:p w14:paraId="27AE655C" w14:textId="77777777" w:rsidR="004F0E8A" w:rsidRDefault="004F0E8A" w:rsidP="00074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B0B"/>
    <w:multiLevelType w:val="hybridMultilevel"/>
    <w:tmpl w:val="FCC6F136"/>
    <w:lvl w:ilvl="0" w:tplc="A53437B2">
      <w:numFmt w:val="bullet"/>
      <w:suff w:val="space"/>
      <w:lvlText w:val="・"/>
      <w:lvlJc w:val="left"/>
      <w:pPr>
        <w:ind w:left="260" w:hanging="260"/>
      </w:pPr>
      <w:rPr>
        <w:rFonts w:ascii="ＭＳ 明朝" w:eastAsia="ＭＳ 明朝" w:hAnsi="ＭＳ 明朝" w:cs="Arial"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1951"/>
    <w:rsid w:val="000740C5"/>
    <w:rsid w:val="00081BD2"/>
    <w:rsid w:val="000D4BAE"/>
    <w:rsid w:val="001805D3"/>
    <w:rsid w:val="00223553"/>
    <w:rsid w:val="0046791F"/>
    <w:rsid w:val="00477299"/>
    <w:rsid w:val="004F0E8A"/>
    <w:rsid w:val="0067058D"/>
    <w:rsid w:val="006F48A2"/>
    <w:rsid w:val="00727396"/>
    <w:rsid w:val="00751951"/>
    <w:rsid w:val="007C415B"/>
    <w:rsid w:val="009D72B0"/>
    <w:rsid w:val="00A86E58"/>
    <w:rsid w:val="00C95F40"/>
    <w:rsid w:val="00D55FB9"/>
    <w:rsid w:val="00F10C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103F87"/>
  <w15:docId w15:val="{BAEFE20F-73E8-43BF-83BF-DAC25586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72B0"/>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CEF"/>
    <w:pPr>
      <w:ind w:leftChars="400" w:left="960"/>
    </w:pPr>
    <w:rPr>
      <w:rFonts w:eastAsiaTheme="minorEastAsia"/>
      <w:sz w:val="24"/>
      <w:szCs w:val="24"/>
    </w:rPr>
  </w:style>
  <w:style w:type="paragraph" w:styleId="a4">
    <w:name w:val="header"/>
    <w:basedOn w:val="a"/>
    <w:link w:val="a5"/>
    <w:uiPriority w:val="99"/>
    <w:unhideWhenUsed/>
    <w:rsid w:val="000740C5"/>
    <w:pPr>
      <w:tabs>
        <w:tab w:val="center" w:pos="4252"/>
        <w:tab w:val="right" w:pos="8504"/>
      </w:tabs>
      <w:snapToGrid w:val="0"/>
    </w:pPr>
  </w:style>
  <w:style w:type="character" w:customStyle="1" w:styleId="a5">
    <w:name w:val="ヘッダー (文字)"/>
    <w:basedOn w:val="a0"/>
    <w:link w:val="a4"/>
    <w:uiPriority w:val="99"/>
    <w:rsid w:val="000740C5"/>
    <w:rPr>
      <w:rFonts w:eastAsia="ＭＳ 明朝"/>
    </w:rPr>
  </w:style>
  <w:style w:type="paragraph" w:styleId="a6">
    <w:name w:val="footer"/>
    <w:basedOn w:val="a"/>
    <w:link w:val="a7"/>
    <w:uiPriority w:val="99"/>
    <w:unhideWhenUsed/>
    <w:rsid w:val="000740C5"/>
    <w:pPr>
      <w:tabs>
        <w:tab w:val="center" w:pos="4252"/>
        <w:tab w:val="right" w:pos="8504"/>
      </w:tabs>
      <w:snapToGrid w:val="0"/>
    </w:pPr>
  </w:style>
  <w:style w:type="character" w:customStyle="1" w:styleId="a7">
    <w:name w:val="フッター (文字)"/>
    <w:basedOn w:val="a0"/>
    <w:link w:val="a6"/>
    <w:uiPriority w:val="99"/>
    <w:rsid w:val="000740C5"/>
    <w:rPr>
      <w:rFonts w:eastAsia="ＭＳ 明朝"/>
    </w:rPr>
  </w:style>
  <w:style w:type="character" w:styleId="a8">
    <w:name w:val="Hyperlink"/>
    <w:basedOn w:val="a0"/>
    <w:uiPriority w:val="99"/>
    <w:unhideWhenUsed/>
    <w:rsid w:val="00727396"/>
    <w:rPr>
      <w:color w:val="0563C1" w:themeColor="hyperlink"/>
      <w:u w:val="single"/>
    </w:rPr>
  </w:style>
  <w:style w:type="character" w:styleId="a9">
    <w:name w:val="Unresolved Mention"/>
    <w:basedOn w:val="a0"/>
    <w:uiPriority w:val="99"/>
    <w:semiHidden/>
    <w:unhideWhenUsed/>
    <w:rsid w:val="00727396"/>
    <w:rPr>
      <w:color w:val="605E5C"/>
      <w:shd w:val="clear" w:color="auto" w:fill="E1DFDD"/>
    </w:rPr>
  </w:style>
  <w:style w:type="paragraph" w:styleId="aa">
    <w:name w:val="Date"/>
    <w:basedOn w:val="a"/>
    <w:next w:val="a"/>
    <w:link w:val="ab"/>
    <w:uiPriority w:val="99"/>
    <w:semiHidden/>
    <w:unhideWhenUsed/>
    <w:rsid w:val="00477299"/>
  </w:style>
  <w:style w:type="character" w:customStyle="1" w:styleId="ab">
    <w:name w:val="日付 (文字)"/>
    <w:basedOn w:val="a0"/>
    <w:link w:val="aa"/>
    <w:uiPriority w:val="99"/>
    <w:semiHidden/>
    <w:rsid w:val="00477299"/>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思朗 河島</dc:creator>
  <cp:keywords/>
  <dc:description/>
  <cp:lastModifiedBy>河島 思朗</cp:lastModifiedBy>
  <cp:revision>8</cp:revision>
  <cp:lastPrinted>2020-04-06T06:52:00Z</cp:lastPrinted>
  <dcterms:created xsi:type="dcterms:W3CDTF">2020-04-06T06:51:00Z</dcterms:created>
  <dcterms:modified xsi:type="dcterms:W3CDTF">2020-04-09T14:17:00Z</dcterms:modified>
</cp:coreProperties>
</file>